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COMPENSTION A HUMAN RESOURCE MANAGEMENT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COMPENSTION A HUMAN RESOURCE MANAGEMENT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本书出售、求购地址：https://www.jiaokey.com/book/detail/40350091.html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关键词搜索：https://www.jiaokey.com/tag/STRATEGIC COMPENSTION A HUMAN RESOURCE MANAGEMENT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