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40352385_SOLID STATE SCIENCE_p308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40352385_SOLID STATE SCIENCE_p308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关键词搜索：https://www.jiaokey.com/tag/40352385_SOLID STATE SCIENCE_p308.html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