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15th International Conference on Pattern Recognition Volume 4 Part 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15th International Conference on Pattern Recognition Volume 4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本书出售、求购地址：https://www.jiaokey.com/book/detail/40353024.html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15th International Conference on Pattern Recognition Volume 4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