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 16th International Conference on Pattern Recognition Volume 3 Part A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 16th International Conference on Pattern Recognition Volume 3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本书出售、求购地址：https://www.jiaokey.com/book/detail/40353032.html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关键词搜索：https://www.jiaokey.com/tag/2002 16th International Conference on Pattern Recognition Volume 3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