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ODOURS IN MAMMALS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ODOURS IN MAMMALS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本书出售、求购地址：https://www.jiaokey.com/book/detail/40354401.html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关键词搜索：https://www.jiaokey.com/tag/SOCIAL ODOURS IN MAMMALS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