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SCHEMES OF ZERO-DIMENSIONAL SUBSCHEMES OF SMOOTH VARIETIES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SCHEMES OF ZERO-DIMENSIONAL SUBSCHEMES OF SMOOTH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本书出售、求购地址：https://www.jiaokey.com/book/detail/40355161.html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关键词搜索：https://www.jiaokey.com/tag/HILBERT SCHEMES OF ZERO-DIMENSIONAL SUBSCHEMES OF SMOOTH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