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1367: WEAKLY SEMIALGEBRAI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1367: WEAKLY SEMIALGEBRAI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1367: WEAKLY SEMIALGEBRAI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