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Concurrent Hardware The Theory and Practice of Self-timed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Concurrent Hardware The Theory and Practice of Self-timed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关键词搜索：https://www.jiaokey.com/tag/Concurrent Hardware The Theory and Practice of Self-timed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