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TIME Initial Sexual Experiences in Fiction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TIME Initial Sexual Experiences in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本书出售、求购地址：https://www.jiaokey.com/book/detail/40360951.html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关键词搜索：https://www.jiaokey.com/tag/THE FIRST TIME Initial Sexual Experiences in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