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UTOPIAN AND DYSTOPIAN WRITING FOR CHILDREN AND YOUNG ADULTS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UTOPIAN AND DYSTOPIAN WRITING FOR CHILDREN AND YOUNG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关键词搜索：https://www.jiaokey.com/tag/UTOPIAN AND DYSTOPIAN WRITING FOR CHILDREN AND YOUNG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