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Engineering Science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Engineering Science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本书出售、求购地址：https://www.jiaokey.com/book/detail/40361949.html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关键词搜索：https://www.jiaokey.com/tag/General Engineering Science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