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毛主席论教育革命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毛主席论教育革命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本书出售、求购地址：https://www.jiaokey.com/book/detail/40363465.html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关键词搜索：https://www.jiaokey.com/tag/毛主席论教育革命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