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Political History of Journalism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Political History of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本书出售、求购地址：https://www.jiaokey.com/book/detail/40366587.html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关键词搜索：https://www.jiaokey.com/tag/A Political History of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