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RESOURCES THROUGH PHOTOCHEMISTRY AND CATALYSIS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RESOURCES THROUGH PHOTOCHEMISTRY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本书出售、求购地址：https://www.jiaokey.com/book/detail/40367702.html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关键词搜索：https://www.jiaokey.com/tag/ENERGY RESOURCES THROUGH PHOTOCHEMISTRY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