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AND VALIDATING MULTIPLE-CHOICE TEST ITEMS THIRD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AND VALIDATING MULTIPLE-CHOICE TEST ITEMS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本书出售、求购地址：https://www.jiaokey.com/book/detail/40369032.html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关键词搜索：https://www.jiaokey.com/tag/DEVELOPING AND VALIDATING MULTIPLE-CHOICE TEST ITEMS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