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SPACE RESEARCH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SPACE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本书出售、求购地址：https://www.jiaokey.com/book/detail/40369748.html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关键词搜索：https://www.jiaokey.com/tag/CHEMISTRY IN SPACE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