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and Applications in GIS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and Applications in 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本书出售、求购地址：https://www.jiaokey.com/book/detail/40397407.html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关键词搜索：https://www.jiaokey.com/tag/Quantitative Methods and Applications in 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