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IN MAGNETIC RESONANCE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IN MAGNETIC RESONANCE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本书出售、求购地址：https://www.jiaokey.com/book/detail/40403153.html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关键词搜索：https://www.jiaokey.com/tag/ADVANCE IN MAGNETIC RESONANCE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