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KLASSISCHE STUCKE CLASSICAL PIECES - MORCEAUX CLASSIQUES BAND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KLASSISCHE STUCKE CLASSICAL PIECES - MORCEAUX CLASSIQUES BAND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本书出售、求购地址：https://www.jiaokey.com/book/detail/40404034.html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关键词搜索：https://www.jiaokey.com/tag/KLASSISCHE STUCKE CLASSICAL PIECES - MORCEAUX CLASSIQUES BAND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