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ELEMANTARSCHULE FUR OBER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ELEMANTARSCHULE FUR OBER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本书出售、求购地址：https://www.jiaokey.com/book/detail/40404053.html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关键词搜索：https://www.jiaokey.com/tag/ELEMANTARSCHULE FUR OBER.html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