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I’M SO WONDERFUL，WHY AM I STILL SINGLE？  TEN STRATEGIES THAT WILL CHANGE YOUR LOVE LIFE FOREVER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I’M SO WONDERFUL，WHY AM I STILL SINGLE？  TEN STRATEGIES THAT WILL CHANGE YOUR LOVE LIFE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本书出售、求购地址：https://www.jiaokey.com/book/detail/40407543.html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关键词搜索：https://www.jiaokey.com/tag/IF I’M SO WONDERFUL，WHY AM I STILL SINGLE？  TEN STRATEGIES THAT WILL CHANGE YOUR LOVE LIFE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