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RENEWAL FACTOR  HOW THE BEST GET AND KEEP THE COMPETITIVE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RENEWAL FACTOR  HOW THE BEST GET AND KEEP THE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本书出售、求购地址：https://www.jiaokey.com/book/detail/40407803.html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RENEWAL FACTOR  HOW THE BEST GET AND KEEP THE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