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COMPUTATIONAL ANALYSIS OF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COMPUTATIONAL ANALYSIS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本书出售、求购地址：https://www.jiaokey.com/book/detail/40418876.html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COMPUTATIONAL ANALYSIS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