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BRAGG GRATINGS:FUNDAMENTALS AND APPLICATIONS IN TELECOMMUNICATIONS AND SENSING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BRAGG GRATINGS:FUNDAMENTALS AND APPLICATIONS IN TELECOMMUNICATIONS AND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本书出售、求购地址：https://www.jiaokey.com/book/detail/40428707.html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关键词搜索：https://www.jiaokey.com/tag/FIBER BRAGG GRATINGS:FUNDAMENTALS AND APPLICATIONS IN TELECOMMUNICATIONS AND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