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TRANSPARENCY AND ACCOUNTABILITY IN SCIENCE AND POLITICS: THE AWARENESS PRINCIPLE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TRANSPARENCY AND ACCOUNTABILITY IN SCIENCE AND POLITICS: THE AWARENESS PRINCIPLE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本书出售、求购地址：https://www.jiaokey.com/book/detail/40432309.html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关键词搜索：https://www.jiaokey.com/tag/TRANSPARENCY AND ACCOUNTABILITY IN SCIENCE AND POLITICS: THE AWARENESS PRINCIPLE.html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