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改造社版u3000マルクス＝エンゲルス選集u3000第八巻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改造社版u3000マルクス＝エンゲルス選集u3000第八巻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本书出售、求购地址：https://www.jiaokey.com/book/detail/40446522.html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关键词搜索：https://www.jiaokey.com/tag/改造社版u3000マルクス＝エンゲルス選集u3000第八巻.html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