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Development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本书出售、求购地址：https://www.jiaokey.com/book/detail/40456728.html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关键词搜索：https://www.jiaokey.com/tag/LABOR RELATIONS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