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DIMENSIONAL LINEAR SYSTEMS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DIMENSIONAL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关键词搜索：https://www.jiaokey.com/tag/FINITE DIMENSIONAL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