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SURVIVAL GUIDE FOR OPERATIONS MANAGEMENT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SURVIVAL GUIDE FOR OPERATIONS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本书出售、求购地址：https://www.jiaokey.com/book/detail/40486254.html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关键词搜索：https://www.jiaokey.com/tag/QUANTITATIVE SURVIVAL GUIDE FOR OPERATIONS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