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DYNAMICS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本书出售、求购地址：https://www.jiaokey.com/book/detail/40489740.html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关键词搜索：https://www.jiaokey.com/tag/PRINCIPLES OF 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