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REFRACTORIES HANDBOOK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REFRACTORIES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本书出售、求购地址：https://www.jiaokey.com/book/detail/40500552.html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关键词搜索：https://www.jiaokey.com/tag/REFRACTORIES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