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TEACHER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本书出售、求购地址：https://www.jiaokey.com/book/detail/40501095.html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关键词搜索：https://www.jiaokey.com/tag/PHILOSOPHY AND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