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STABLE RECURSIONS WITH APPLCIANTIONS TO THE NUMERICAL SOLUTION OF STIFF SYSTEMS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STABLE RECURSIONS WITH APPLCIANTIONS TO THE NUMERICAL SOLUTION OF STIFF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本书出售、求购地址：https://www.jiaokey.com/book/detail/40501705.html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关键词搜索：https://www.jiaokey.com/tag/STABLE RECURSIONS WITH APPLCIANTIONS TO THE NUMERICAL SOLUTION OF STIFF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