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AD 1925-1950 SHADOW OF THE DIGTATORS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AD 1925-1950 SHADOW OF THE DIGTATORS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本书出售、求购地址：https://www.jiaokey.com/book/detail/40504154.html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关键词搜索：https://www.jiaokey.com/tag/TIME FRAME AD 1925-1950 SHADOW OF THE DIGTATORS.html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