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GLYCEROL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GLYCEROL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本书出售、求购地址：https://www.jiaokey.com/book/detail/40505487.html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关键词搜索：https://www.jiaokey.com/tag/THE FUTURE OF GLYCEROL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