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TRADES:A GUIDE APPROACH FUORTH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TRADES:A GUIDE APPROACH FUORTH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本书出售、求购地址：https://www.jiaokey.com/book/detail/40513508.html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关键词搜索：https://www.jiaokey.com/tag/MATHEMATICS FOR THE TRADES:A GUIDE APPROACH FUORTH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