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DEFINITION OF STANDARD ML(REVISED)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DEFINITION OF STANDARD ML(REVISED)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本书出售、求购地址：https://www.jiaokey.com/book/detail/40528795.html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DEFINITION OF STANDARD ML(REVISED).html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