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94/95 SIXTEENTH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94/95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本书出售、求购地址：https://www.jiaokey.com/book/detail/40544203.html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关键词搜索：https://www.jiaokey.com/tag/MARKETING 94/95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