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THROUGH SERVING:A STUDENT GUIDEBOOK FOR SERVICE-LEARNING ACROSS THE DISCIPLINES</w:t>
      </w:r>
    </w:p>
    <w:p>
      <w:r>
        <w:rPr>
          <w:rFonts w:ascii="宋体" w:hAnsi="宋体" w:eastAsia="宋体"/>
          <w:sz w:val="24"/>
        </w:rPr>
        <w:t>CHRISTINE M.CRESS PETER J.COLLIER VICKI L.REITENAUER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THROUGH SERVING:A STUDENT GUIDEBOOK FOR SERVICE-LEARNING ACROSS 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M.CRESS PETER J.COLLIER VICKI L.REITENAUER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本书出售、求购地址：https://www.jiaokey.com/book/detail/40550787.html</w:t>
      </w:r>
    </w:p>
    <w:p>
      <w:r>
        <w:t>更多相关图书推荐：https://www.jiaokey.com</w:t>
      </w:r>
    </w:p>
    <w:p>
      <w:r>
        <w:t>CHRISTINE M.CRESS PETER J.COLLIER VICKI L.REITENAUER 其他作品：https://www.jiaokey.com/tag/CHRISTINE M.CRESS PETER J.COLLIER VICKI L.REITENAUER.html</w:t>
      </w:r>
    </w:p>
    <w:p>
      <w:r>
        <w:t>STYLUS 出版图书：https://www.jiaokey.com/tag/STYLUS.html</w:t>
      </w:r>
    </w:p>
    <w:p>
      <w:r>
        <w:t>关键词搜索：https://www.jiaokey.com/tag/LEARNING THROUGH SERVING:A STUDENT GUIDEBOOK FOR SERVICE-LEARNING ACROSS 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