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SCIENTIFIC RESULTS VOLUME 178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SCIENTIFIC RESULTS VOLUME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本书出售、求购地址：https://www.jiaokey.com/book/detail/40579902.html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SCIENTIFIC RESULTS VOLUME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