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次の世は虫になっても:最後の瞽女小林ハル口伝</w:t>
      </w:r>
    </w:p>
    <w:p>
      <w:r>
        <w:rPr>
          <w:rFonts w:ascii="宋体" w:hAnsi="宋体" w:eastAsia="宋体"/>
          <w:sz w:val="24"/>
        </w:rPr>
        <w:t>桐生清次著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次の世は虫になっても:最後の瞽女小林ハル口伝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桐生清次著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本书出售、求购地址：https://www.jiaokey.com/book/detail/40634271.html</w:t>
      </w:r>
    </w:p>
    <w:p>
      <w:r>
        <w:t>更多相关图书推荐：https://www.jiaokey.com</w:t>
      </w:r>
    </w:p>
    <w:p>
      <w:r>
        <w:t>桐生清次著 其他作品：https://www.jiaokey.com/tag/桐生清次著.html</w:t>
      </w:r>
    </w:p>
    <w:p>
      <w:r>
        <w:t>柏樹社 出版图书：https://www.jiaokey.com/tag/柏樹社.html</w:t>
      </w:r>
    </w:p>
    <w:p>
      <w:r>
        <w:t>关键词搜索：https://www.jiaokey.com/tag/次の世は虫になっても:最後の瞽女小林ハル口伝.html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