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QUATERNARY HISTORY OF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QUATERNARY HISTORY OF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本书出售、求购地址：https://www.jiaokey.com/book/detail/40647980.html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关键词搜索：https://www.jiaokey.com/tag/THE QUATERNARY HISTORY OF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