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emergencies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本书出售、求购地址：https://www.jiaokey.com/book/detail/40650128.html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关键词搜索：https://www.jiaokey.com/tag/Cardiac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