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ТЕХНОЛОГИЯ МЕТАЛЛОВ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ЛИТЕРАТУРЫ ПО ЧЕРНОЙ И ЦВЕТНОЙ МЕТАЛЛУРГИИ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ТЕХНОЛОГИЯ МЕТАЛЛОВ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ЛИТЕРАТУРЫ ПО ЧЕРНОЙ И ЦВЕТНОЙ МЕТАЛЛУРГИИ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本书出售、求购地址：https://www.jiaokey.com/book/detail/40650388.html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ЛИТЕРАТУРЫ ПО ЧЕРНОЙ И ЦВЕТНОЙ МЕТАЛЛУРГИИ 其他作品：https://www.jiaokey.com/tag/ГОСУДАРСТВЕННОЕ НАУЧНО-ТЕХНИЧЕСКОЕ ИЗДАТЕЛЬСТВО ЛИТЕРАТУРЫ ПО ЧЕРНОЙ И ЦВЕТНОЙ МЕТАЛЛУРГИИ.html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关键词搜索：https://www.jiaokey.com/tag/ТЕХНОЛОГИЯ МЕТАЛЛОВ.html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