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ТРУДЫ БИОГЕОХИМИЧЕСКОЙ ЛАБОРАТОРИИ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ТРУДЫ БИОГЕОХИМИЧЕСКОЙ ЛАБОРАТОРИИ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本书出售、求购地址：https://www.jiaokey.com/book/detail/40651004.html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关键词搜索：https://www.jiaokey.com/tag/ТРУДЫ БИОГЕОХИМИЧЕСКОЙ ЛАБОРАТОРИИ.html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