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移りゆく東京のくらし:江戸東京博物館平成四年度開館「明治·大正·昭和の生活展」</w:t>
      </w:r>
    </w:p>
    <w:p>
      <w:r>
        <w:rPr>
          <w:rFonts w:ascii="宋体" w:hAnsi="宋体" w:eastAsia="宋体"/>
          <w:sz w:val="24"/>
        </w:rPr>
        <w:t>東京都文化振興会編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移りゆく東京のくらし:江戸東京博物館平成四年度開館「明治·大正·昭和の生活展」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東京都文化振興会編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江戸東京歴史財団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本书出售、求购地址：https://www.jiaokey.com/book/detail/40689211.html</w:t>
      </w:r>
    </w:p>
    <w:p>
      <w:r>
        <w:t>更多相关图书推荐：https://www.jiaokey.com</w:t>
      </w:r>
    </w:p>
    <w:p>
      <w:r>
        <w:t>東京都文化振興会編 其他作品：https://www.jiaokey.com/tag/東京都文化振興会編.html</w:t>
      </w:r>
    </w:p>
    <w:p>
      <w:r>
        <w:t>江戸東京歴史財団 出版图书：https://www.jiaokey.com/tag/江戸東京歴史財団.html</w:t>
      </w:r>
    </w:p>
    <w:p>
      <w:r>
        <w:t>关键词搜索：https://www.jiaokey.com/tag/移りゆく東京のくらし:江戸東京博物館平成四年度開館「明治·大正·昭和の生活展」.html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