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ILLICIT TRADE IN ART AND ANTIQUITIES  INTERNATIONAL RECOVERY AND CRIMINAL AND CIVIL LIABILITY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ILLICIT TRADE IN ART AND ANTIQUITIES  INTERNATIONAL RECOVERY AND CRIMINAL AND CIVIL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本书出售、求购地址：https://www.jiaokey.com/book/detail/40692802.html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ILLICIT TRADE IN ART AND ANTIQUITIES  INTERNATIONAL RECOVERY AND CRIMINAL AND CIVIL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