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STRUCTRE AND JUSTIFICATION IN PRIVATE LAW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STRUCTRE AND JUSTIFICATION IN PRIVATE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本书出售、求购地址：https://www.jiaokey.com/book/detail/40693676.html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关键词搜索：https://www.jiaokey.com/tag/STRUCTRE AND JUSTIFICATION IN PRIVATE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