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disorder and criminal responsibility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disorder and criminal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本书出售、求购地址：https://www.jiaokey.com/book/detail/40694064.html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关键词搜索：https://www.jiaokey.com/tag/Mental disorder and criminal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