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concepts and 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concepts and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本书出售、求购地址：https://www.jiaokey.com/book/detail/40698358.html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关键词搜索：https://www.jiaokey.com/tag/Financial accounting concepts and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